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F50F" w14:textId="5F39C7C0" w:rsidR="00BB4ACB" w:rsidRPr="00A74FC1" w:rsidRDefault="00186610" w:rsidP="00514279">
      <w:p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t xml:space="preserve">Dear </w:t>
      </w:r>
      <w:r w:rsidR="004832B3" w:rsidRPr="00A74FC1">
        <w:rPr>
          <w:rFonts w:ascii="Arial" w:hAnsi="Arial" w:cs="Arial"/>
        </w:rPr>
        <w:t>&lt;</w:t>
      </w:r>
      <w:r w:rsidRPr="00A74FC1">
        <w:rPr>
          <w:rFonts w:ascii="Arial" w:hAnsi="Arial" w:cs="Arial"/>
        </w:rPr>
        <w:t>Supervisor’s Name</w:t>
      </w:r>
      <w:r w:rsidR="004832B3" w:rsidRPr="00A74FC1">
        <w:rPr>
          <w:rFonts w:ascii="Arial" w:hAnsi="Arial" w:cs="Arial"/>
        </w:rPr>
        <w:t>&gt;</w:t>
      </w:r>
      <w:r w:rsidRPr="00A74FC1">
        <w:rPr>
          <w:rFonts w:ascii="Arial" w:hAnsi="Arial" w:cs="Arial"/>
        </w:rPr>
        <w:t>:</w:t>
      </w:r>
    </w:p>
    <w:p w14:paraId="2E6875DD" w14:textId="77777777" w:rsidR="00514279" w:rsidRPr="00A74FC1" w:rsidRDefault="00514279" w:rsidP="00514279">
      <w:pPr>
        <w:spacing w:after="0" w:line="240" w:lineRule="auto"/>
        <w:rPr>
          <w:rFonts w:ascii="Arial" w:hAnsi="Arial" w:cs="Arial"/>
        </w:rPr>
      </w:pPr>
    </w:p>
    <w:p w14:paraId="180C1F76" w14:textId="78841610" w:rsidR="00815942" w:rsidRPr="00A74FC1" w:rsidRDefault="006B6DF7" w:rsidP="00514279">
      <w:p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t xml:space="preserve">I </w:t>
      </w:r>
      <w:r w:rsidR="00D71FD9" w:rsidRPr="00A74FC1">
        <w:rPr>
          <w:rFonts w:ascii="Arial" w:hAnsi="Arial" w:cs="Arial"/>
        </w:rPr>
        <w:t>am requesting approval</w:t>
      </w:r>
      <w:r w:rsidRPr="00A74FC1">
        <w:rPr>
          <w:rFonts w:ascii="Arial" w:hAnsi="Arial" w:cs="Arial"/>
        </w:rPr>
        <w:t xml:space="preserve"> to </w:t>
      </w:r>
      <w:r w:rsidR="000B1333" w:rsidRPr="00A74FC1">
        <w:rPr>
          <w:rFonts w:ascii="Arial" w:hAnsi="Arial" w:cs="Arial"/>
        </w:rPr>
        <w:t>register for</w:t>
      </w:r>
      <w:r w:rsidR="00D85812" w:rsidRPr="00A74FC1">
        <w:rPr>
          <w:rFonts w:ascii="Arial" w:hAnsi="Arial" w:cs="Arial"/>
        </w:rPr>
        <w:t xml:space="preserve"> the On-Demand version of</w:t>
      </w:r>
      <w:r w:rsidR="007D501C" w:rsidRPr="00A74FC1">
        <w:rPr>
          <w:rFonts w:ascii="Arial" w:hAnsi="Arial" w:cs="Arial"/>
        </w:rPr>
        <w:t xml:space="preserve"> </w:t>
      </w:r>
      <w:r w:rsidR="00186610" w:rsidRPr="00A74FC1">
        <w:rPr>
          <w:rFonts w:ascii="Arial" w:hAnsi="Arial" w:cs="Arial"/>
        </w:rPr>
        <w:t>the</w:t>
      </w:r>
      <w:r w:rsidR="00077AB6" w:rsidRPr="00A74FC1">
        <w:rPr>
          <w:rFonts w:ascii="Arial" w:hAnsi="Arial" w:cs="Arial"/>
        </w:rPr>
        <w:t xml:space="preserve"> </w:t>
      </w:r>
      <w:hyperlink r:id="rId11" w:history="1">
        <w:r w:rsidR="00A0236C" w:rsidRPr="00A74FC1">
          <w:rPr>
            <w:rStyle w:val="Hyperlink"/>
            <w:rFonts w:ascii="Arial" w:hAnsi="Arial" w:cs="Arial"/>
          </w:rPr>
          <w:t>2026 ADS Dental Infection Control Boot Camp</w:t>
        </w:r>
      </w:hyperlink>
      <w:r w:rsidR="006757A1" w:rsidRPr="00A74FC1">
        <w:rPr>
          <w:rFonts w:ascii="Arial" w:hAnsi="Arial" w:cs="Arial"/>
        </w:rPr>
        <w:t>.</w:t>
      </w:r>
    </w:p>
    <w:p w14:paraId="253EF1B7" w14:textId="77777777" w:rsidR="00514279" w:rsidRPr="00A74FC1" w:rsidRDefault="00514279" w:rsidP="00514279">
      <w:pPr>
        <w:spacing w:after="0" w:line="240" w:lineRule="auto"/>
        <w:rPr>
          <w:rFonts w:ascii="Arial" w:hAnsi="Arial" w:cs="Arial"/>
        </w:rPr>
      </w:pPr>
    </w:p>
    <w:p w14:paraId="47EC50DC" w14:textId="7FC231E4" w:rsidR="00B54E34" w:rsidRPr="00A74FC1" w:rsidRDefault="00D37E21" w:rsidP="00B54E34">
      <w:p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t>Boot Camp is an intensive course led by experts in dental infection prevention and patient safety. The program follows CDC and OSHA guidelines for dental healthcare settings.</w:t>
      </w:r>
    </w:p>
    <w:p w14:paraId="4A2A488C" w14:textId="774254D6" w:rsidR="000456B2" w:rsidRPr="00A74FC1" w:rsidRDefault="004F4687" w:rsidP="00514279">
      <w:p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br/>
      </w:r>
      <w:r w:rsidR="000456B2" w:rsidRPr="00A74FC1">
        <w:rPr>
          <w:rFonts w:ascii="Arial" w:hAnsi="Arial" w:cs="Arial"/>
        </w:rPr>
        <w:t>Registration provides me with:</w:t>
      </w:r>
    </w:p>
    <w:p w14:paraId="532DF4FB" w14:textId="77777777" w:rsidR="000456B2" w:rsidRPr="00A74FC1" w:rsidRDefault="000456B2" w:rsidP="00514279">
      <w:pPr>
        <w:spacing w:after="0" w:line="240" w:lineRule="auto"/>
        <w:rPr>
          <w:rFonts w:ascii="Arial" w:hAnsi="Arial" w:cs="Arial"/>
        </w:rPr>
      </w:pPr>
    </w:p>
    <w:p w14:paraId="6CC30CF0" w14:textId="722CBE09" w:rsidR="00002539" w:rsidRPr="00A74FC1" w:rsidRDefault="00A94714" w:rsidP="00514279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t>18</w:t>
      </w:r>
      <w:r w:rsidR="000456B2" w:rsidRPr="00A74FC1">
        <w:rPr>
          <w:rFonts w:ascii="Arial" w:hAnsi="Arial" w:cs="Arial"/>
        </w:rPr>
        <w:t>+ hours of on-demand recordings</w:t>
      </w:r>
      <w:r w:rsidRPr="00A74FC1">
        <w:rPr>
          <w:rFonts w:ascii="Arial" w:hAnsi="Arial" w:cs="Arial"/>
        </w:rPr>
        <w:t xml:space="preserve"> </w:t>
      </w:r>
      <w:r w:rsidR="006C3828" w:rsidRPr="00A74FC1">
        <w:rPr>
          <w:rFonts w:ascii="Arial" w:hAnsi="Arial" w:cs="Arial"/>
        </w:rPr>
        <w:t>(</w:t>
      </w:r>
      <w:r w:rsidRPr="00A74FC1">
        <w:rPr>
          <w:rFonts w:ascii="Arial" w:hAnsi="Arial" w:cs="Arial"/>
        </w:rPr>
        <w:t>Feb</w:t>
      </w:r>
      <w:r w:rsidR="001425D5" w:rsidRPr="00A74FC1">
        <w:rPr>
          <w:rFonts w:ascii="Arial" w:hAnsi="Arial" w:cs="Arial"/>
        </w:rPr>
        <w:t xml:space="preserve"> </w:t>
      </w:r>
      <w:r w:rsidRPr="00A74FC1">
        <w:rPr>
          <w:rFonts w:ascii="Arial" w:hAnsi="Arial" w:cs="Arial"/>
        </w:rPr>
        <w:t xml:space="preserve">23 – </w:t>
      </w:r>
      <w:r w:rsidR="00A04538" w:rsidRPr="00A74FC1">
        <w:rPr>
          <w:rFonts w:ascii="Arial" w:hAnsi="Arial" w:cs="Arial"/>
        </w:rPr>
        <w:t>Jun 5</w:t>
      </w:r>
      <w:r w:rsidR="006C3828" w:rsidRPr="00A74FC1">
        <w:rPr>
          <w:rFonts w:ascii="Arial" w:hAnsi="Arial" w:cs="Arial"/>
        </w:rPr>
        <w:t>)</w:t>
      </w:r>
      <w:r w:rsidR="00D933B7" w:rsidRPr="00A74FC1">
        <w:rPr>
          <w:rFonts w:ascii="Arial" w:hAnsi="Arial" w:cs="Arial"/>
        </w:rPr>
        <w:t xml:space="preserve"> worth ADA CERP CE credits </w:t>
      </w:r>
    </w:p>
    <w:p w14:paraId="3B53BE36" w14:textId="32AB5104" w:rsidR="000456B2" w:rsidRPr="00A74FC1" w:rsidRDefault="00D933B7" w:rsidP="00002539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t>D</w:t>
      </w:r>
      <w:r w:rsidR="00002539" w:rsidRPr="00A74FC1">
        <w:rPr>
          <w:rFonts w:ascii="Arial" w:hAnsi="Arial" w:cs="Arial"/>
        </w:rPr>
        <w:t xml:space="preserve">igital copy of </w:t>
      </w:r>
      <w:hyperlink r:id="rId12" w:history="1">
        <w:r w:rsidR="00002539" w:rsidRPr="00A74FC1">
          <w:rPr>
            <w:rStyle w:val="Hyperlink"/>
            <w:rFonts w:ascii="Arial" w:hAnsi="Arial" w:cs="Arial"/>
            <w:i/>
            <w:iCs/>
          </w:rPr>
          <w:t>OSHA &amp; CDC Guidelines: ADS Interact Training System – 8</w:t>
        </w:r>
        <w:r w:rsidR="00002539" w:rsidRPr="00A74FC1">
          <w:rPr>
            <w:rStyle w:val="Hyperlink"/>
            <w:rFonts w:ascii="Arial" w:hAnsi="Arial" w:cs="Arial"/>
            <w:i/>
            <w:iCs/>
            <w:vertAlign w:val="superscript"/>
          </w:rPr>
          <w:t>th</w:t>
        </w:r>
        <w:r w:rsidR="00002539" w:rsidRPr="00A74FC1">
          <w:rPr>
            <w:rStyle w:val="Hyperlink"/>
            <w:rFonts w:ascii="Arial" w:hAnsi="Arial" w:cs="Arial"/>
            <w:i/>
            <w:iCs/>
          </w:rPr>
          <w:t xml:space="preserve"> Edition</w:t>
        </w:r>
      </w:hyperlink>
      <w:r w:rsidR="00002539" w:rsidRPr="00A74FC1">
        <w:rPr>
          <w:rFonts w:ascii="Arial" w:hAnsi="Arial" w:cs="Arial"/>
          <w:i/>
          <w:iCs/>
        </w:rPr>
        <w:t xml:space="preserve"> </w:t>
      </w:r>
      <w:r w:rsidR="00002539" w:rsidRPr="00A74FC1">
        <w:rPr>
          <w:rFonts w:ascii="Arial" w:hAnsi="Arial" w:cs="Arial"/>
        </w:rPr>
        <w:t>workbook</w:t>
      </w:r>
      <w:r w:rsidRPr="00A74FC1">
        <w:rPr>
          <w:rFonts w:ascii="Arial" w:hAnsi="Arial" w:cs="Arial"/>
        </w:rPr>
        <w:t xml:space="preserve"> ($190 value)</w:t>
      </w:r>
    </w:p>
    <w:p w14:paraId="16B4FAD5" w14:textId="79D014EC" w:rsidR="000456B2" w:rsidRPr="00A74FC1" w:rsidRDefault="00002539" w:rsidP="00514279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t>Downloadable</w:t>
      </w:r>
      <w:r w:rsidR="000456B2" w:rsidRPr="00A74FC1">
        <w:rPr>
          <w:rFonts w:ascii="Arial" w:hAnsi="Arial" w:cs="Arial"/>
        </w:rPr>
        <w:t xml:space="preserve"> PowerPoints, checklists, tools, and resources</w:t>
      </w:r>
    </w:p>
    <w:p w14:paraId="38076F5B" w14:textId="6EA28568" w:rsidR="000456B2" w:rsidRPr="00A74FC1" w:rsidRDefault="000456B2" w:rsidP="00514279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t>Digital badge and certificate of attendance</w:t>
      </w:r>
    </w:p>
    <w:p w14:paraId="5E5E5EF8" w14:textId="16D04D8E" w:rsidR="00960104" w:rsidRPr="00A74FC1" w:rsidRDefault="004F4687" w:rsidP="00514279">
      <w:p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br/>
      </w:r>
      <w:r w:rsidR="00FB540D" w:rsidRPr="00334D6A">
        <w:rPr>
          <w:rFonts w:ascii="Arial" w:hAnsi="Arial" w:cs="Arial"/>
        </w:rPr>
        <w:t xml:space="preserve">Course completion fulfills one of the educational requirements to be eligible to take the </w:t>
      </w:r>
      <w:hyperlink r:id="rId13" w:history="1">
        <w:r w:rsidR="00FB540D" w:rsidRPr="004D1767">
          <w:rPr>
            <w:rStyle w:val="Hyperlink"/>
            <w:rFonts w:ascii="Arial" w:hAnsi="Arial" w:cs="Arial"/>
          </w:rPr>
          <w:t>CDIPC</w:t>
        </w:r>
      </w:hyperlink>
      <w:r w:rsidR="00FB540D" w:rsidRPr="00334D6A">
        <w:rPr>
          <w:rFonts w:ascii="Arial" w:hAnsi="Arial" w:cs="Arial"/>
        </w:rPr>
        <w:t> and/or </w:t>
      </w:r>
      <w:hyperlink r:id="rId14" w:history="1">
        <w:r w:rsidR="00FB540D" w:rsidRPr="004D1767">
          <w:rPr>
            <w:rStyle w:val="Hyperlink"/>
            <w:rFonts w:ascii="Arial" w:hAnsi="Arial" w:cs="Arial"/>
          </w:rPr>
          <w:t>DISIPC</w:t>
        </w:r>
      </w:hyperlink>
      <w:r w:rsidR="00FB540D" w:rsidRPr="00334D6A">
        <w:rPr>
          <w:rFonts w:ascii="Arial" w:hAnsi="Arial" w:cs="Arial"/>
        </w:rPr>
        <w:t> certification exams, the only dental-specific infection control certifications in the U.S.</w:t>
      </w:r>
    </w:p>
    <w:p w14:paraId="32465A7C" w14:textId="77777777" w:rsidR="00514279" w:rsidRPr="00A74FC1" w:rsidRDefault="00514279" w:rsidP="00514279">
      <w:pPr>
        <w:spacing w:after="0" w:line="240" w:lineRule="auto"/>
        <w:rPr>
          <w:rFonts w:ascii="Arial" w:hAnsi="Arial" w:cs="Arial"/>
        </w:rPr>
      </w:pPr>
    </w:p>
    <w:p w14:paraId="4CA89656" w14:textId="20FC2CA9" w:rsidR="00514279" w:rsidRPr="00A74FC1" w:rsidRDefault="00EB14B7" w:rsidP="00514279">
      <w:p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t>I have found sessions that are directly relevant to improving our infection control processes.</w:t>
      </w:r>
    </w:p>
    <w:p w14:paraId="6EEE5D6E" w14:textId="77777777" w:rsidR="001652FD" w:rsidRPr="00A74FC1" w:rsidRDefault="001652FD" w:rsidP="0051427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4FC1">
        <w:rPr>
          <w:rFonts w:ascii="Arial" w:hAnsi="Arial" w:cs="Arial"/>
        </w:rPr>
        <w:t>&lt;insert the session title and description&gt;</w:t>
      </w:r>
    </w:p>
    <w:p w14:paraId="49832D09" w14:textId="77777777" w:rsidR="001652FD" w:rsidRPr="00A74FC1" w:rsidRDefault="001652FD" w:rsidP="0051427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4FC1">
        <w:rPr>
          <w:rFonts w:ascii="Arial" w:hAnsi="Arial" w:cs="Arial"/>
        </w:rPr>
        <w:t>&lt;insert the session title and description &gt;</w:t>
      </w:r>
    </w:p>
    <w:p w14:paraId="2FBD8BEE" w14:textId="77777777" w:rsidR="00E65DFF" w:rsidRPr="00A74FC1" w:rsidRDefault="00E65DFF" w:rsidP="00514279">
      <w:pPr>
        <w:pStyle w:val="NoSpacing"/>
        <w:ind w:left="720"/>
        <w:rPr>
          <w:rFonts w:ascii="Arial" w:hAnsi="Arial" w:cs="Arial"/>
        </w:rPr>
      </w:pPr>
    </w:p>
    <w:p w14:paraId="753A8461" w14:textId="0B55F7D7" w:rsidR="00C8491B" w:rsidRPr="00A74FC1" w:rsidRDefault="006B6DF7" w:rsidP="00514279">
      <w:p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t>I am seeking financial support for the registration fee</w:t>
      </w:r>
      <w:r w:rsidR="0054257C" w:rsidRPr="00A74FC1">
        <w:rPr>
          <w:rFonts w:ascii="Arial" w:hAnsi="Arial" w:cs="Arial"/>
        </w:rPr>
        <w:t xml:space="preserve">. If I register by Monday, </w:t>
      </w:r>
      <w:r w:rsidR="00302B3C" w:rsidRPr="00A74FC1">
        <w:rPr>
          <w:rFonts w:ascii="Arial" w:hAnsi="Arial" w:cs="Arial"/>
        </w:rPr>
        <w:t>November 17</w:t>
      </w:r>
      <w:r w:rsidR="0054257C" w:rsidRPr="00A74FC1">
        <w:rPr>
          <w:rFonts w:ascii="Arial" w:hAnsi="Arial" w:cs="Arial"/>
        </w:rPr>
        <w:t xml:space="preserve">, </w:t>
      </w:r>
      <w:r w:rsidR="006A3651" w:rsidRPr="00A74FC1">
        <w:rPr>
          <w:rFonts w:ascii="Arial" w:hAnsi="Arial" w:cs="Arial"/>
        </w:rPr>
        <w:t>the early-bird rate is $695.00 (Member) or $905.00 (Non-Member)</w:t>
      </w:r>
      <w:r w:rsidR="00CA2B98" w:rsidRPr="00A74FC1">
        <w:rPr>
          <w:rFonts w:ascii="Arial" w:hAnsi="Arial" w:cs="Arial"/>
        </w:rPr>
        <w:t xml:space="preserve">. </w:t>
      </w:r>
      <w:r w:rsidR="00CC1F55" w:rsidRPr="00A74FC1">
        <w:rPr>
          <w:rFonts w:ascii="Arial" w:hAnsi="Arial" w:cs="Arial"/>
        </w:rPr>
        <w:t>Since this is on-demand, there are no travel, hotel, or meal costs, making it very cost-effective.</w:t>
      </w:r>
    </w:p>
    <w:p w14:paraId="64821222" w14:textId="77777777" w:rsidR="00F748FC" w:rsidRPr="00A74FC1" w:rsidRDefault="00F748FC" w:rsidP="00514279">
      <w:pPr>
        <w:spacing w:after="0" w:line="240" w:lineRule="auto"/>
        <w:rPr>
          <w:rFonts w:ascii="Arial" w:hAnsi="Arial" w:cs="Arial"/>
        </w:rPr>
      </w:pPr>
    </w:p>
    <w:p w14:paraId="1FAAE9C4" w14:textId="6731DE5F" w:rsidR="000E5CA2" w:rsidRPr="00A74FC1" w:rsidRDefault="00F748FC" w:rsidP="00514279">
      <w:p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t>The skills and knowledge I gain will benefit our team and organization. Please let me know if you need more information.</w:t>
      </w:r>
    </w:p>
    <w:p w14:paraId="7810B781" w14:textId="77777777" w:rsidR="00F748FC" w:rsidRPr="00A74FC1" w:rsidRDefault="00F748FC" w:rsidP="00514279">
      <w:pPr>
        <w:spacing w:after="0" w:line="240" w:lineRule="auto"/>
        <w:rPr>
          <w:rFonts w:ascii="Arial" w:hAnsi="Arial" w:cs="Arial"/>
        </w:rPr>
      </w:pPr>
    </w:p>
    <w:p w14:paraId="1B3FF527" w14:textId="59F8957E" w:rsidR="000E5CA2" w:rsidRPr="00A74FC1" w:rsidRDefault="000E5CA2" w:rsidP="00514279">
      <w:p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t>Thank you for considering my request.</w:t>
      </w:r>
    </w:p>
    <w:p w14:paraId="71D1D788" w14:textId="77777777" w:rsidR="00514279" w:rsidRPr="00A74FC1" w:rsidRDefault="00514279" w:rsidP="00514279">
      <w:pPr>
        <w:spacing w:after="0" w:line="240" w:lineRule="auto"/>
        <w:rPr>
          <w:rFonts w:ascii="Arial" w:hAnsi="Arial" w:cs="Arial"/>
        </w:rPr>
      </w:pPr>
    </w:p>
    <w:p w14:paraId="446A0EC4" w14:textId="77777777" w:rsidR="00186610" w:rsidRPr="00A74FC1" w:rsidRDefault="00186610" w:rsidP="00514279">
      <w:p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t>Sincerely,</w:t>
      </w:r>
    </w:p>
    <w:p w14:paraId="01E5D5D7" w14:textId="77777777" w:rsidR="000E5CA2" w:rsidRPr="00A74FC1" w:rsidRDefault="000E5CA2" w:rsidP="00514279">
      <w:pPr>
        <w:spacing w:after="0" w:line="240" w:lineRule="auto"/>
        <w:rPr>
          <w:rFonts w:ascii="Arial" w:hAnsi="Arial" w:cs="Arial"/>
        </w:rPr>
      </w:pPr>
    </w:p>
    <w:p w14:paraId="33C555DD" w14:textId="77777777" w:rsidR="00186610" w:rsidRPr="00A74FC1" w:rsidRDefault="004832B3" w:rsidP="00514279">
      <w:pPr>
        <w:spacing w:after="0" w:line="240" w:lineRule="auto"/>
        <w:rPr>
          <w:rFonts w:ascii="Arial" w:hAnsi="Arial" w:cs="Arial"/>
        </w:rPr>
      </w:pPr>
      <w:r w:rsidRPr="00A74FC1">
        <w:rPr>
          <w:rFonts w:ascii="Arial" w:hAnsi="Arial" w:cs="Arial"/>
        </w:rPr>
        <w:t>&lt;</w:t>
      </w:r>
      <w:r w:rsidR="00186610" w:rsidRPr="00A74FC1">
        <w:rPr>
          <w:rFonts w:ascii="Arial" w:hAnsi="Arial" w:cs="Arial"/>
        </w:rPr>
        <w:t>your name</w:t>
      </w:r>
      <w:r w:rsidRPr="00A74FC1">
        <w:rPr>
          <w:rFonts w:ascii="Arial" w:hAnsi="Arial" w:cs="Arial"/>
        </w:rPr>
        <w:t>&gt;</w:t>
      </w:r>
    </w:p>
    <w:sectPr w:rsidR="00186610" w:rsidRPr="00A74FC1" w:rsidSect="00BB4AC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7B7F1" w14:textId="77777777" w:rsidR="0034569F" w:rsidRDefault="0034569F" w:rsidP="00A30B9F">
      <w:pPr>
        <w:spacing w:after="0" w:line="240" w:lineRule="auto"/>
      </w:pPr>
      <w:r>
        <w:separator/>
      </w:r>
    </w:p>
  </w:endnote>
  <w:endnote w:type="continuationSeparator" w:id="0">
    <w:p w14:paraId="59E4A6ED" w14:textId="77777777" w:rsidR="0034569F" w:rsidRDefault="0034569F" w:rsidP="00A30B9F">
      <w:pPr>
        <w:spacing w:after="0" w:line="240" w:lineRule="auto"/>
      </w:pPr>
      <w:r>
        <w:continuationSeparator/>
      </w:r>
    </w:p>
  </w:endnote>
  <w:endnote w:type="continuationNotice" w:id="1">
    <w:p w14:paraId="6B4AF251" w14:textId="77777777" w:rsidR="0034569F" w:rsidRDefault="00345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BD1CD" w14:textId="77777777" w:rsidR="0034569F" w:rsidRDefault="0034569F" w:rsidP="00A30B9F">
      <w:pPr>
        <w:spacing w:after="0" w:line="240" w:lineRule="auto"/>
      </w:pPr>
      <w:r>
        <w:separator/>
      </w:r>
    </w:p>
  </w:footnote>
  <w:footnote w:type="continuationSeparator" w:id="0">
    <w:p w14:paraId="24518D36" w14:textId="77777777" w:rsidR="0034569F" w:rsidRDefault="0034569F" w:rsidP="00A30B9F">
      <w:pPr>
        <w:spacing w:after="0" w:line="240" w:lineRule="auto"/>
      </w:pPr>
      <w:r>
        <w:continuationSeparator/>
      </w:r>
    </w:p>
  </w:footnote>
  <w:footnote w:type="continuationNotice" w:id="1">
    <w:p w14:paraId="75312F42" w14:textId="77777777" w:rsidR="0034569F" w:rsidRDefault="003456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1640" w14:textId="2F7EC007" w:rsidR="00272EDD" w:rsidRDefault="00272EDD" w:rsidP="00272EDD">
    <w:pPr>
      <w:pStyle w:val="Header"/>
      <w:jc w:val="right"/>
    </w:pPr>
    <w:r w:rsidRPr="00514279">
      <w:rPr>
        <w:rFonts w:ascii="Aptos" w:hAnsi="Aptos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C998BDC" wp14:editId="346EC079">
          <wp:simplePos x="0" y="0"/>
          <wp:positionH relativeFrom="page">
            <wp:posOffset>6228522</wp:posOffset>
          </wp:positionH>
          <wp:positionV relativeFrom="paragraph">
            <wp:posOffset>-318963</wp:posOffset>
          </wp:positionV>
          <wp:extent cx="1266889" cy="895350"/>
          <wp:effectExtent l="0" t="0" r="9525" b="0"/>
          <wp:wrapNone/>
          <wp:docPr id="4744123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41235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889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85EC5E" w14:textId="77777777" w:rsidR="00A30B9F" w:rsidRDefault="00A30B9F" w:rsidP="00A30B9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5259"/>
    <w:multiLevelType w:val="hybridMultilevel"/>
    <w:tmpl w:val="B67C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331B"/>
    <w:multiLevelType w:val="hybridMultilevel"/>
    <w:tmpl w:val="7A6E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2719"/>
    <w:multiLevelType w:val="hybridMultilevel"/>
    <w:tmpl w:val="6A800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83E5F"/>
    <w:multiLevelType w:val="hybridMultilevel"/>
    <w:tmpl w:val="1C64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21B4E"/>
    <w:multiLevelType w:val="hybridMultilevel"/>
    <w:tmpl w:val="49EE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B5778"/>
    <w:multiLevelType w:val="hybridMultilevel"/>
    <w:tmpl w:val="B058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D4B78"/>
    <w:multiLevelType w:val="hybridMultilevel"/>
    <w:tmpl w:val="FCF0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114275">
    <w:abstractNumId w:val="4"/>
  </w:num>
  <w:num w:numId="2" w16cid:durableId="984894534">
    <w:abstractNumId w:val="3"/>
  </w:num>
  <w:num w:numId="3" w16cid:durableId="1115367452">
    <w:abstractNumId w:val="6"/>
  </w:num>
  <w:num w:numId="4" w16cid:durableId="1800411107">
    <w:abstractNumId w:val="0"/>
  </w:num>
  <w:num w:numId="5" w16cid:durableId="51588585">
    <w:abstractNumId w:val="5"/>
  </w:num>
  <w:num w:numId="6" w16cid:durableId="1925844629">
    <w:abstractNumId w:val="2"/>
  </w:num>
  <w:num w:numId="7" w16cid:durableId="1242832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S0MLIwMTA2NTczMTdV0lEKTi0uzszPAykwrwUAeJyO0SwAAAA="/>
  </w:docVars>
  <w:rsids>
    <w:rsidRoot w:val="00186610"/>
    <w:rsid w:val="00002539"/>
    <w:rsid w:val="000235A7"/>
    <w:rsid w:val="000456B2"/>
    <w:rsid w:val="00050103"/>
    <w:rsid w:val="00077AB6"/>
    <w:rsid w:val="000B1333"/>
    <w:rsid w:val="000B51FC"/>
    <w:rsid w:val="000D1BB7"/>
    <w:rsid w:val="000E0493"/>
    <w:rsid w:val="000E5CA2"/>
    <w:rsid w:val="000F3388"/>
    <w:rsid w:val="000F6322"/>
    <w:rsid w:val="0010199D"/>
    <w:rsid w:val="001203B2"/>
    <w:rsid w:val="001425D5"/>
    <w:rsid w:val="00147050"/>
    <w:rsid w:val="001652FD"/>
    <w:rsid w:val="00186610"/>
    <w:rsid w:val="00193AE3"/>
    <w:rsid w:val="001A56EC"/>
    <w:rsid w:val="001B785B"/>
    <w:rsid w:val="001C7A7C"/>
    <w:rsid w:val="001D2659"/>
    <w:rsid w:val="001F6A91"/>
    <w:rsid w:val="00213068"/>
    <w:rsid w:val="00216AAF"/>
    <w:rsid w:val="002252AF"/>
    <w:rsid w:val="00240D42"/>
    <w:rsid w:val="00241F3A"/>
    <w:rsid w:val="00257BC5"/>
    <w:rsid w:val="0026285D"/>
    <w:rsid w:val="00265CE1"/>
    <w:rsid w:val="00272EDD"/>
    <w:rsid w:val="002804CE"/>
    <w:rsid w:val="002914E1"/>
    <w:rsid w:val="002A4171"/>
    <w:rsid w:val="002C2BE4"/>
    <w:rsid w:val="002D4039"/>
    <w:rsid w:val="002E5EE4"/>
    <w:rsid w:val="002F1B9E"/>
    <w:rsid w:val="00302B3C"/>
    <w:rsid w:val="00304A58"/>
    <w:rsid w:val="00310586"/>
    <w:rsid w:val="00321FE2"/>
    <w:rsid w:val="00322CBD"/>
    <w:rsid w:val="00330A49"/>
    <w:rsid w:val="0034569F"/>
    <w:rsid w:val="003502E6"/>
    <w:rsid w:val="003A0943"/>
    <w:rsid w:val="003A3BA1"/>
    <w:rsid w:val="003A78BD"/>
    <w:rsid w:val="003C229C"/>
    <w:rsid w:val="003C2334"/>
    <w:rsid w:val="003E27C6"/>
    <w:rsid w:val="00482611"/>
    <w:rsid w:val="004832B3"/>
    <w:rsid w:val="004863E5"/>
    <w:rsid w:val="004A2F32"/>
    <w:rsid w:val="004B17C3"/>
    <w:rsid w:val="004B1D4F"/>
    <w:rsid w:val="004D2094"/>
    <w:rsid w:val="004F4687"/>
    <w:rsid w:val="00514279"/>
    <w:rsid w:val="0051465A"/>
    <w:rsid w:val="00514C38"/>
    <w:rsid w:val="00523D3A"/>
    <w:rsid w:val="005259F9"/>
    <w:rsid w:val="0054257C"/>
    <w:rsid w:val="00564A43"/>
    <w:rsid w:val="00572997"/>
    <w:rsid w:val="005A5C26"/>
    <w:rsid w:val="005C167D"/>
    <w:rsid w:val="005C2AA2"/>
    <w:rsid w:val="005C350A"/>
    <w:rsid w:val="005F2EDA"/>
    <w:rsid w:val="005F779D"/>
    <w:rsid w:val="00605783"/>
    <w:rsid w:val="00620D49"/>
    <w:rsid w:val="00641937"/>
    <w:rsid w:val="0064711F"/>
    <w:rsid w:val="00661B81"/>
    <w:rsid w:val="006757A1"/>
    <w:rsid w:val="00686575"/>
    <w:rsid w:val="00692F00"/>
    <w:rsid w:val="00693BFD"/>
    <w:rsid w:val="0069454A"/>
    <w:rsid w:val="00694B33"/>
    <w:rsid w:val="006A3651"/>
    <w:rsid w:val="006B0D9C"/>
    <w:rsid w:val="006B3751"/>
    <w:rsid w:val="006B6DF7"/>
    <w:rsid w:val="006C3828"/>
    <w:rsid w:val="006C67FD"/>
    <w:rsid w:val="006F2296"/>
    <w:rsid w:val="00737869"/>
    <w:rsid w:val="007568B6"/>
    <w:rsid w:val="00765ABC"/>
    <w:rsid w:val="00775F98"/>
    <w:rsid w:val="0079086B"/>
    <w:rsid w:val="00794AD0"/>
    <w:rsid w:val="007A77BF"/>
    <w:rsid w:val="007B1192"/>
    <w:rsid w:val="007C494D"/>
    <w:rsid w:val="007D501C"/>
    <w:rsid w:val="007D5E19"/>
    <w:rsid w:val="007E08CA"/>
    <w:rsid w:val="00804A21"/>
    <w:rsid w:val="00807948"/>
    <w:rsid w:val="00815942"/>
    <w:rsid w:val="00844588"/>
    <w:rsid w:val="008C356F"/>
    <w:rsid w:val="008C5149"/>
    <w:rsid w:val="008E20B6"/>
    <w:rsid w:val="008E61C0"/>
    <w:rsid w:val="009013D6"/>
    <w:rsid w:val="0090229A"/>
    <w:rsid w:val="00902D9C"/>
    <w:rsid w:val="00921437"/>
    <w:rsid w:val="00947638"/>
    <w:rsid w:val="00947685"/>
    <w:rsid w:val="00960104"/>
    <w:rsid w:val="00964DC4"/>
    <w:rsid w:val="00982B30"/>
    <w:rsid w:val="00987A34"/>
    <w:rsid w:val="009A38AA"/>
    <w:rsid w:val="009A7B13"/>
    <w:rsid w:val="009C06AB"/>
    <w:rsid w:val="009C3234"/>
    <w:rsid w:val="009C5BD1"/>
    <w:rsid w:val="00A0092F"/>
    <w:rsid w:val="00A0236C"/>
    <w:rsid w:val="00A04538"/>
    <w:rsid w:val="00A11FC5"/>
    <w:rsid w:val="00A21446"/>
    <w:rsid w:val="00A30B9F"/>
    <w:rsid w:val="00A30E99"/>
    <w:rsid w:val="00A47946"/>
    <w:rsid w:val="00A63949"/>
    <w:rsid w:val="00A74FC1"/>
    <w:rsid w:val="00A92718"/>
    <w:rsid w:val="00A94714"/>
    <w:rsid w:val="00AA0892"/>
    <w:rsid w:val="00AA53AF"/>
    <w:rsid w:val="00AC4AD6"/>
    <w:rsid w:val="00AC6F51"/>
    <w:rsid w:val="00AD55F5"/>
    <w:rsid w:val="00AE6CBD"/>
    <w:rsid w:val="00B24085"/>
    <w:rsid w:val="00B54E34"/>
    <w:rsid w:val="00B55CAE"/>
    <w:rsid w:val="00B60BAC"/>
    <w:rsid w:val="00B9517C"/>
    <w:rsid w:val="00BA4E1F"/>
    <w:rsid w:val="00BB39AF"/>
    <w:rsid w:val="00BB4ACB"/>
    <w:rsid w:val="00BB7E92"/>
    <w:rsid w:val="00BE1C6D"/>
    <w:rsid w:val="00C325D2"/>
    <w:rsid w:val="00C346D3"/>
    <w:rsid w:val="00C667A3"/>
    <w:rsid w:val="00C76090"/>
    <w:rsid w:val="00C8491B"/>
    <w:rsid w:val="00CA2B98"/>
    <w:rsid w:val="00CA5AB8"/>
    <w:rsid w:val="00CA652B"/>
    <w:rsid w:val="00CB0DDC"/>
    <w:rsid w:val="00CB6A42"/>
    <w:rsid w:val="00CC1F55"/>
    <w:rsid w:val="00CC2BFF"/>
    <w:rsid w:val="00CD2B35"/>
    <w:rsid w:val="00CF6E37"/>
    <w:rsid w:val="00D3392B"/>
    <w:rsid w:val="00D37E21"/>
    <w:rsid w:val="00D45343"/>
    <w:rsid w:val="00D6355F"/>
    <w:rsid w:val="00D71FD9"/>
    <w:rsid w:val="00D75147"/>
    <w:rsid w:val="00D800B1"/>
    <w:rsid w:val="00D8185A"/>
    <w:rsid w:val="00D85812"/>
    <w:rsid w:val="00D87AB0"/>
    <w:rsid w:val="00D933B7"/>
    <w:rsid w:val="00DA3D32"/>
    <w:rsid w:val="00DA6528"/>
    <w:rsid w:val="00DE3E19"/>
    <w:rsid w:val="00DF74FC"/>
    <w:rsid w:val="00E0487D"/>
    <w:rsid w:val="00E058FD"/>
    <w:rsid w:val="00E316B1"/>
    <w:rsid w:val="00E4069D"/>
    <w:rsid w:val="00E43215"/>
    <w:rsid w:val="00E65DFF"/>
    <w:rsid w:val="00E710A7"/>
    <w:rsid w:val="00E944AF"/>
    <w:rsid w:val="00E95D59"/>
    <w:rsid w:val="00EA13DE"/>
    <w:rsid w:val="00EB0AB6"/>
    <w:rsid w:val="00EB14B7"/>
    <w:rsid w:val="00EB4B1F"/>
    <w:rsid w:val="00ED54D3"/>
    <w:rsid w:val="00EF324B"/>
    <w:rsid w:val="00EF3CB0"/>
    <w:rsid w:val="00F25658"/>
    <w:rsid w:val="00F57F31"/>
    <w:rsid w:val="00F748FC"/>
    <w:rsid w:val="00F803A6"/>
    <w:rsid w:val="00F84B3A"/>
    <w:rsid w:val="00FA00F7"/>
    <w:rsid w:val="00FB540D"/>
    <w:rsid w:val="00FB727D"/>
    <w:rsid w:val="00FD003A"/>
    <w:rsid w:val="00FE58F5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DB41D"/>
  <w15:chartTrackingRefBased/>
  <w15:docId w15:val="{ACD0E5BD-8CB0-4BF7-9F71-A8407514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A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5C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5DFF"/>
    <w:rPr>
      <w:sz w:val="22"/>
      <w:szCs w:val="22"/>
    </w:rPr>
  </w:style>
  <w:style w:type="table" w:styleId="TableGrid">
    <w:name w:val="Table Grid"/>
    <w:basedOn w:val="TableNormal"/>
    <w:uiPriority w:val="59"/>
    <w:rsid w:val="0016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B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30B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0B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30B9F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F4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6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6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6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4687"/>
    <w:rPr>
      <w:b/>
      <w:bCs/>
    </w:rPr>
  </w:style>
  <w:style w:type="character" w:styleId="Hyperlink">
    <w:name w:val="Hyperlink"/>
    <w:uiPriority w:val="99"/>
    <w:unhideWhenUsed/>
    <w:rsid w:val="004F468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F46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59F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4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nb.org/exams/exam/cdipc-ex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yads.org/osha-cdc-guidelines-ads-interact-training-system-8th-edi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ds.org/boot-cam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anb.org/exams/exam/disipc-ex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c3c46e-704d-4f42-b06e-02c6e30638d0">
      <Terms xmlns="http://schemas.microsoft.com/office/infopath/2007/PartnerControls"/>
    </lcf76f155ced4ddcb4097134ff3c332f>
    <TaxCatchAll xmlns="7fead768-8b86-45b2-88ca-d0e34694f8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C368BA525C8458B715FD9A93F3400" ma:contentTypeVersion="16" ma:contentTypeDescription="Create a new document." ma:contentTypeScope="" ma:versionID="8fc25c2f6995c84c9e1e75bc2c3e8bf6">
  <xsd:schema xmlns:xsd="http://www.w3.org/2001/XMLSchema" xmlns:xs="http://www.w3.org/2001/XMLSchema" xmlns:p="http://schemas.microsoft.com/office/2006/metadata/properties" xmlns:ns2="7fead768-8b86-45b2-88ca-d0e34694f843" xmlns:ns3="eec3c46e-704d-4f42-b06e-02c6e30638d0" targetNamespace="http://schemas.microsoft.com/office/2006/metadata/properties" ma:root="true" ma:fieldsID="cf4299193557541dc999a7cc23635e23" ns2:_="" ns3:_="">
    <xsd:import namespace="7fead768-8b86-45b2-88ca-d0e34694f843"/>
    <xsd:import namespace="eec3c46e-704d-4f42-b06e-02c6e30638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ad768-8b86-45b2-88ca-d0e34694f8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9c103a5-9fd8-47fb-b228-f55646f621fd}" ma:internalName="TaxCatchAll" ma:showField="CatchAllData" ma:web="7fead768-8b86-45b2-88ca-d0e34694f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c46e-704d-4f42-b06e-02c6e3063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7e7a4b-f39d-4b45-a94f-a4b0d09f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81508-8D68-4D12-A6E7-2BCAB3716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E7379-1D9A-42AA-8CCC-0BF6CA9224B1}">
  <ds:schemaRefs>
    <ds:schemaRef ds:uri="http://schemas.microsoft.com/office/2006/metadata/properties"/>
    <ds:schemaRef ds:uri="http://schemas.microsoft.com/office/infopath/2007/PartnerControls"/>
    <ds:schemaRef ds:uri="eec3c46e-704d-4f42-b06e-02c6e30638d0"/>
    <ds:schemaRef ds:uri="7fead768-8b86-45b2-88ca-d0e34694f843"/>
  </ds:schemaRefs>
</ds:datastoreItem>
</file>

<file path=customXml/itemProps3.xml><?xml version="1.0" encoding="utf-8"?>
<ds:datastoreItem xmlns:ds="http://schemas.openxmlformats.org/officeDocument/2006/customXml" ds:itemID="{A0D3179E-2287-4002-92BB-285EE0CA5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00AB6-4C61-41F5-91FB-B2B30DEA8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ad768-8b86-45b2-88ca-d0e34694f843"/>
    <ds:schemaRef ds:uri="eec3c46e-704d-4f42-b06e-02c6e3063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Brought to you by Simplified Innovations Inc.</Company>
  <LinksUpToDate>false</LinksUpToDate>
  <CharactersWithSpaces>1726</CharactersWithSpaces>
  <SharedDoc>false</SharedDoc>
  <HLinks>
    <vt:vector size="24" baseType="variant">
      <vt:variant>
        <vt:i4>7864356</vt:i4>
      </vt:variant>
      <vt:variant>
        <vt:i4>9</vt:i4>
      </vt:variant>
      <vt:variant>
        <vt:i4>0</vt:i4>
      </vt:variant>
      <vt:variant>
        <vt:i4>5</vt:i4>
      </vt:variant>
      <vt:variant>
        <vt:lpwstr>https://www.danb.org/exams/exam/disipc-exam</vt:lpwstr>
      </vt:variant>
      <vt:variant>
        <vt:lpwstr/>
      </vt:variant>
      <vt:variant>
        <vt:i4>3342459</vt:i4>
      </vt:variant>
      <vt:variant>
        <vt:i4>6</vt:i4>
      </vt:variant>
      <vt:variant>
        <vt:i4>0</vt:i4>
      </vt:variant>
      <vt:variant>
        <vt:i4>5</vt:i4>
      </vt:variant>
      <vt:variant>
        <vt:lpwstr>https://www.danb.org/exams/exam/cdipc-exam</vt:lpwstr>
      </vt:variant>
      <vt:variant>
        <vt:lpwstr/>
      </vt:variant>
      <vt:variant>
        <vt:i4>2752636</vt:i4>
      </vt:variant>
      <vt:variant>
        <vt:i4>3</vt:i4>
      </vt:variant>
      <vt:variant>
        <vt:i4>0</vt:i4>
      </vt:variant>
      <vt:variant>
        <vt:i4>5</vt:i4>
      </vt:variant>
      <vt:variant>
        <vt:lpwstr>https://www.myads.org/osha-cdc-guidelines-ads-interact-training-system-8th-edition</vt:lpwstr>
      </vt:variant>
      <vt:variant>
        <vt:lpwstr/>
      </vt:variant>
      <vt:variant>
        <vt:i4>3342454</vt:i4>
      </vt:variant>
      <vt:variant>
        <vt:i4>0</vt:i4>
      </vt:variant>
      <vt:variant>
        <vt:i4>0</vt:i4>
      </vt:variant>
      <vt:variant>
        <vt:i4>5</vt:i4>
      </vt:variant>
      <vt:variant>
        <vt:lpwstr>https://www.myads.org/boot-camp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Long</dc:creator>
  <cp:keywords/>
  <cp:lastModifiedBy>Emily Hammonds</cp:lastModifiedBy>
  <cp:revision>94</cp:revision>
  <cp:lastPrinted>2018-02-08T17:48:00Z</cp:lastPrinted>
  <dcterms:created xsi:type="dcterms:W3CDTF">2022-07-12T14:59:00Z</dcterms:created>
  <dcterms:modified xsi:type="dcterms:W3CDTF">2025-08-13T15:07:00Z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0x01010025AC368BA525C8458B715FD9A93F3400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